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81" w:rsidRDefault="001B5F81" w:rsidP="001B5F81">
      <w:r>
        <w:t>From: Deborah Grimes</w:t>
      </w:r>
    </w:p>
    <w:p w:rsidR="001B5F81" w:rsidRDefault="001B5F81" w:rsidP="001B5F81">
      <w:r>
        <w:t>Sent: Tuesday, January 07, 2014 1:07 PM</w:t>
      </w:r>
    </w:p>
    <w:p w:rsidR="001B5F81" w:rsidRDefault="001B5F81" w:rsidP="001B5F81">
      <w:r>
        <w:t>To: LCC</w:t>
      </w:r>
    </w:p>
    <w:p w:rsidR="001B5F81" w:rsidRDefault="001B5F81" w:rsidP="001B5F81">
      <w:r>
        <w:t xml:space="preserve">Subject: Announcements </w:t>
      </w:r>
    </w:p>
    <w:p w:rsidR="001B5F81" w:rsidRDefault="001B5F81" w:rsidP="001B5F81">
      <w:r>
        <w:t xml:space="preserve"> I am pleased to share with you the following personnel changes, effective January 6, 2014. </w:t>
      </w:r>
    </w:p>
    <w:p w:rsidR="001B5F81" w:rsidRDefault="001B5F81" w:rsidP="001B5F81">
      <w:r>
        <w:t>Dr. Evelyn Kelly has assumed the role of Dean of the Learning Assistance Program (LAP). Dr. Kelly’s new office will be located in LAP/Science, Room 122. Her phone extension will be 962.</w:t>
      </w:r>
    </w:p>
    <w:p w:rsidR="001B5F81" w:rsidRDefault="001B5F81" w:rsidP="001B5F81">
      <w:r>
        <w:t>Maggie Brown has assumed the role of Acting Associate Dean of Arts and Sciences. Maggie’s office will be located in Waller Building, Room 139. Her phone extension will be 966.</w:t>
      </w:r>
    </w:p>
    <w:p w:rsidR="001B5F81" w:rsidRDefault="001B5F81" w:rsidP="001B5F81">
      <w:r>
        <w:t>Please join me in welcoming back to campus, Dr. Shirley Dove, who will serve in the role of Acting Dean of Arts/Sciences. Dr. Dove’s office will be located in Waller Building, Room 140. Phone extension will follow.</w:t>
      </w:r>
    </w:p>
    <w:p w:rsidR="001B5F81" w:rsidRDefault="001B5F81" w:rsidP="001B5F81">
      <w:r>
        <w:t>With the SACSCOC on-site visiting team having left campus in October, and with their blessing to move forward with our Quality Enhancement Plan</w:t>
      </w:r>
      <w:bookmarkStart w:id="0" w:name="_GoBack"/>
      <w:bookmarkEnd w:id="0"/>
      <w:r w:rsidRPr="001B5F81">
        <w:t>,</w:t>
      </w:r>
      <w:r w:rsidRPr="001B5F81">
        <w:rPr>
          <w:highlight w:val="yellow"/>
        </w:rPr>
        <w:t xml:space="preserve"> Patty Phillips has assumed the role of the College’s QEP Director.</w:t>
      </w:r>
      <w:r>
        <w:t xml:space="preserve"> She will continue to serve in the role of College Achievement Coach. Patty’s office is located in Waller Building, Room 141. Her phone extension is 915.</w:t>
      </w:r>
    </w:p>
    <w:p w:rsidR="001B5F81" w:rsidRDefault="001B5F81" w:rsidP="001B5F81">
      <w:r>
        <w:t>I know that you join me in supporting each of these ladies in their new roles.</w:t>
      </w:r>
    </w:p>
    <w:p w:rsidR="001B5F81" w:rsidRDefault="001B5F81" w:rsidP="001B5F81"/>
    <w:p w:rsidR="004E04DD" w:rsidRDefault="001B5F81" w:rsidP="001B5F81">
      <w:r>
        <w:t>Thanks, DEB</w:t>
      </w:r>
    </w:p>
    <w:sectPr w:rsidR="004E0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81"/>
    <w:rsid w:val="001B5F81"/>
    <w:rsid w:val="00682F74"/>
    <w:rsid w:val="009F34A7"/>
    <w:rsid w:val="00F9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President's Office</dc:creator>
  <cp:lastModifiedBy>President's Office</cp:lastModifiedBy>
  <cp:revision>2</cp:revision>
  <dcterms:created xsi:type="dcterms:W3CDTF">2014-02-05T14:33:00Z</dcterms:created>
  <dcterms:modified xsi:type="dcterms:W3CDTF">2014-02-05T14:33:00Z</dcterms:modified>
</cp:coreProperties>
</file>